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C7" w:rsidRPr="009766F2" w:rsidRDefault="009037C7" w:rsidP="0097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7C7" w:rsidRPr="009037C7" w:rsidRDefault="009037C7" w:rsidP="009037C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37C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54782B" w:rsidRPr="00C31EA0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1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</w:t>
      </w:r>
    </w:p>
    <w:p w:rsidR="0054782B" w:rsidRPr="00C31EA0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1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ДОЛИНСКОГО  МУНИЦИПАЛЬНОГО ОБРАЗОВАНИЯ</w:t>
      </w:r>
    </w:p>
    <w:p w:rsidR="0054782B" w:rsidRPr="00C31EA0" w:rsidRDefault="0054782B" w:rsidP="00547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1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ФЕДОРОВСКОГО МУНИЦИПАЛЬНОГО РАЙОНА</w:t>
      </w:r>
    </w:p>
    <w:p w:rsidR="0054782B" w:rsidRPr="00C31EA0" w:rsidRDefault="0054782B" w:rsidP="0054782B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</w:pPr>
      <w:r w:rsidRPr="00C31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САРАТОВСКОЙ ОБЛАСТИ</w:t>
      </w:r>
      <w:r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54782B" w:rsidRPr="00C31EA0" w:rsidRDefault="0054782B" w:rsidP="0054782B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</w:pPr>
    </w:p>
    <w:p w:rsidR="009037C7" w:rsidRPr="00C31EA0" w:rsidRDefault="009037C7" w:rsidP="0054782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54782B" w:rsidRPr="00C31EA0" w:rsidRDefault="0054782B" w:rsidP="009037C7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</w:pPr>
    </w:p>
    <w:p w:rsidR="009037C7" w:rsidRPr="00C31EA0" w:rsidRDefault="00C73ACE" w:rsidP="009037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о</w:t>
      </w:r>
      <w:r w:rsidR="00EB2F77"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т 04.07</w:t>
      </w:r>
      <w:r w:rsidR="0054782B"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.2025 г.  №</w:t>
      </w:r>
      <w:r w:rsidR="00EB2F77"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27</w:t>
      </w:r>
      <w:r w:rsidR="009037C7" w:rsidRPr="00C31EA0">
        <w:rPr>
          <w:rFonts w:ascii="PT Astra Serif" w:eastAsia="Times New Roman" w:hAnsi="PT Astra Serif" w:cs="Arial"/>
          <w:b/>
          <w:bCs/>
          <w:color w:val="000000"/>
          <w:sz w:val="26"/>
          <w:szCs w:val="26"/>
          <w:lang w:eastAsia="ru-RU"/>
        </w:rPr>
        <w:t>             </w:t>
      </w:r>
    </w:p>
    <w:p w:rsidR="009037C7" w:rsidRPr="00C31EA0" w:rsidRDefault="009037C7" w:rsidP="009037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1EA0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 </w:t>
      </w:r>
    </w:p>
    <w:p w:rsidR="00EB2F77" w:rsidRPr="00C31EA0" w:rsidRDefault="00A2072C" w:rsidP="00EB2F77">
      <w:pPr>
        <w:pStyle w:val="a7"/>
        <w:tabs>
          <w:tab w:val="left" w:pos="3521"/>
        </w:tabs>
        <w:ind w:left="126" w:right="4518" w:firstLine="6"/>
        <w:jc w:val="both"/>
        <w:rPr>
          <w:b/>
          <w:sz w:val="26"/>
          <w:szCs w:val="26"/>
        </w:rPr>
      </w:pPr>
      <w:r w:rsidRPr="00C31EA0">
        <w:rPr>
          <w:b/>
          <w:color w:val="363636"/>
          <w:sz w:val="26"/>
          <w:szCs w:val="26"/>
        </w:rPr>
        <w:t xml:space="preserve">О </w:t>
      </w:r>
      <w:r w:rsidRPr="00C31EA0">
        <w:rPr>
          <w:b/>
          <w:color w:val="1F1F1F"/>
          <w:sz w:val="26"/>
          <w:szCs w:val="26"/>
        </w:rPr>
        <w:t xml:space="preserve">внесении </w:t>
      </w:r>
      <w:r w:rsidRPr="00C31EA0">
        <w:rPr>
          <w:b/>
          <w:color w:val="232323"/>
          <w:sz w:val="26"/>
          <w:szCs w:val="26"/>
        </w:rPr>
        <w:t xml:space="preserve">изменения </w:t>
      </w:r>
      <w:r w:rsidRPr="00C31EA0">
        <w:rPr>
          <w:b/>
          <w:color w:val="1D1D1D"/>
          <w:sz w:val="26"/>
          <w:szCs w:val="26"/>
        </w:rPr>
        <w:t xml:space="preserve">в </w:t>
      </w:r>
      <w:r w:rsidRPr="00C31EA0">
        <w:rPr>
          <w:b/>
          <w:color w:val="131313"/>
          <w:sz w:val="26"/>
          <w:szCs w:val="26"/>
        </w:rPr>
        <w:t xml:space="preserve">решение </w:t>
      </w:r>
      <w:r w:rsidRPr="00C31EA0">
        <w:rPr>
          <w:b/>
          <w:color w:val="1A1A1A"/>
          <w:sz w:val="26"/>
          <w:szCs w:val="26"/>
        </w:rPr>
        <w:t xml:space="preserve">Совета </w:t>
      </w:r>
      <w:r w:rsidRPr="00C31EA0">
        <w:rPr>
          <w:b/>
          <w:color w:val="262626"/>
          <w:sz w:val="26"/>
          <w:szCs w:val="26"/>
        </w:rPr>
        <w:t xml:space="preserve">Долинского </w:t>
      </w:r>
      <w:r w:rsidRPr="00C31EA0">
        <w:rPr>
          <w:b/>
          <w:color w:val="242424"/>
          <w:sz w:val="26"/>
          <w:szCs w:val="26"/>
        </w:rPr>
        <w:t xml:space="preserve">муниципального </w:t>
      </w:r>
      <w:r w:rsidRPr="00C31EA0">
        <w:rPr>
          <w:b/>
          <w:color w:val="181818"/>
          <w:sz w:val="26"/>
          <w:szCs w:val="26"/>
        </w:rPr>
        <w:t xml:space="preserve">образования </w:t>
      </w:r>
      <w:r w:rsidRPr="00C31EA0">
        <w:rPr>
          <w:b/>
          <w:color w:val="282828"/>
          <w:sz w:val="26"/>
          <w:szCs w:val="26"/>
        </w:rPr>
        <w:t xml:space="preserve">от </w:t>
      </w:r>
      <w:r w:rsidR="00EB2F77" w:rsidRPr="00C31EA0">
        <w:rPr>
          <w:b/>
          <w:color w:val="1A1A1A"/>
          <w:sz w:val="26"/>
          <w:szCs w:val="26"/>
        </w:rPr>
        <w:t>28.04.2025</w:t>
      </w:r>
      <w:r w:rsidRPr="00C31EA0">
        <w:rPr>
          <w:b/>
          <w:color w:val="1A1A1A"/>
          <w:sz w:val="26"/>
          <w:szCs w:val="26"/>
        </w:rPr>
        <w:t xml:space="preserve"> № </w:t>
      </w:r>
      <w:r w:rsidR="00EB2F77" w:rsidRPr="00C31EA0">
        <w:rPr>
          <w:b/>
          <w:color w:val="161616"/>
          <w:sz w:val="26"/>
          <w:szCs w:val="26"/>
        </w:rPr>
        <w:t>19</w:t>
      </w:r>
      <w:r w:rsidRPr="00C31EA0">
        <w:rPr>
          <w:b/>
          <w:color w:val="161616"/>
          <w:sz w:val="26"/>
          <w:szCs w:val="26"/>
        </w:rPr>
        <w:t xml:space="preserve"> </w:t>
      </w:r>
      <w:r w:rsidRPr="00C31EA0">
        <w:rPr>
          <w:b/>
          <w:color w:val="151515"/>
          <w:sz w:val="26"/>
          <w:szCs w:val="26"/>
        </w:rPr>
        <w:t>«</w:t>
      </w:r>
      <w:r w:rsidR="00EB2F77" w:rsidRPr="00C31EA0">
        <w:rPr>
          <w:b/>
          <w:color w:val="363636"/>
          <w:sz w:val="26"/>
          <w:szCs w:val="26"/>
        </w:rPr>
        <w:t xml:space="preserve">О </w:t>
      </w:r>
      <w:r w:rsidR="00EB2F77" w:rsidRPr="00C31EA0">
        <w:rPr>
          <w:b/>
          <w:color w:val="1F1F1F"/>
          <w:sz w:val="26"/>
          <w:szCs w:val="26"/>
        </w:rPr>
        <w:t xml:space="preserve">внесении </w:t>
      </w:r>
      <w:r w:rsidR="00EB2F77" w:rsidRPr="00C31EA0">
        <w:rPr>
          <w:b/>
          <w:color w:val="232323"/>
          <w:sz w:val="26"/>
          <w:szCs w:val="26"/>
        </w:rPr>
        <w:t xml:space="preserve">изменения </w:t>
      </w:r>
      <w:r w:rsidR="00EB2F77" w:rsidRPr="00C31EA0">
        <w:rPr>
          <w:b/>
          <w:color w:val="1D1D1D"/>
          <w:sz w:val="26"/>
          <w:szCs w:val="26"/>
        </w:rPr>
        <w:t xml:space="preserve">в </w:t>
      </w:r>
      <w:r w:rsidR="00EB2F77" w:rsidRPr="00C31EA0">
        <w:rPr>
          <w:b/>
          <w:color w:val="131313"/>
          <w:sz w:val="26"/>
          <w:szCs w:val="26"/>
        </w:rPr>
        <w:t xml:space="preserve">решение </w:t>
      </w:r>
      <w:r w:rsidR="00EB2F77" w:rsidRPr="00C31EA0">
        <w:rPr>
          <w:b/>
          <w:color w:val="1A1A1A"/>
          <w:sz w:val="26"/>
          <w:szCs w:val="26"/>
        </w:rPr>
        <w:t xml:space="preserve">Совета </w:t>
      </w:r>
      <w:r w:rsidR="00EB2F77" w:rsidRPr="00C31EA0">
        <w:rPr>
          <w:b/>
          <w:color w:val="262626"/>
          <w:sz w:val="26"/>
          <w:szCs w:val="26"/>
        </w:rPr>
        <w:t xml:space="preserve">Долинского </w:t>
      </w:r>
      <w:r w:rsidR="00EB2F77" w:rsidRPr="00C31EA0">
        <w:rPr>
          <w:b/>
          <w:color w:val="242424"/>
          <w:sz w:val="26"/>
          <w:szCs w:val="26"/>
        </w:rPr>
        <w:t xml:space="preserve">муниципального </w:t>
      </w:r>
      <w:r w:rsidR="00EB2F77" w:rsidRPr="00C31EA0">
        <w:rPr>
          <w:b/>
          <w:color w:val="181818"/>
          <w:sz w:val="26"/>
          <w:szCs w:val="26"/>
        </w:rPr>
        <w:t xml:space="preserve">образования </w:t>
      </w:r>
      <w:r w:rsidR="00EB2F77" w:rsidRPr="00C31EA0">
        <w:rPr>
          <w:b/>
          <w:color w:val="282828"/>
          <w:sz w:val="26"/>
          <w:szCs w:val="26"/>
        </w:rPr>
        <w:t xml:space="preserve">от </w:t>
      </w:r>
      <w:r w:rsidR="00EB2F77" w:rsidRPr="00C31EA0">
        <w:rPr>
          <w:b/>
          <w:color w:val="1A1A1A"/>
          <w:sz w:val="26"/>
          <w:szCs w:val="26"/>
        </w:rPr>
        <w:t xml:space="preserve">09.10.2017 № </w:t>
      </w:r>
      <w:r w:rsidR="00EB2F77" w:rsidRPr="00C31EA0">
        <w:rPr>
          <w:b/>
          <w:color w:val="161616"/>
          <w:sz w:val="26"/>
          <w:szCs w:val="26"/>
        </w:rPr>
        <w:t xml:space="preserve">26 </w:t>
      </w:r>
      <w:r w:rsidR="00EB2F77" w:rsidRPr="00C31EA0">
        <w:rPr>
          <w:b/>
          <w:color w:val="151515"/>
          <w:sz w:val="26"/>
          <w:szCs w:val="26"/>
        </w:rPr>
        <w:t xml:space="preserve">«Об </w:t>
      </w:r>
      <w:r w:rsidR="00EB2F77" w:rsidRPr="00C31EA0">
        <w:rPr>
          <w:b/>
          <w:color w:val="232323"/>
          <w:sz w:val="26"/>
          <w:szCs w:val="26"/>
        </w:rPr>
        <w:t xml:space="preserve">установлении </w:t>
      </w:r>
      <w:r w:rsidR="00EB2F77" w:rsidRPr="00C31EA0">
        <w:rPr>
          <w:b/>
          <w:color w:val="282828"/>
          <w:sz w:val="26"/>
          <w:szCs w:val="26"/>
        </w:rPr>
        <w:t xml:space="preserve">земельного </w:t>
      </w:r>
      <w:r w:rsidR="00EB2F77" w:rsidRPr="00C31EA0">
        <w:rPr>
          <w:b/>
          <w:color w:val="161616"/>
          <w:sz w:val="26"/>
          <w:szCs w:val="26"/>
        </w:rPr>
        <w:t xml:space="preserve">налога </w:t>
      </w:r>
      <w:r w:rsidR="00EB2F77" w:rsidRPr="00C31EA0">
        <w:rPr>
          <w:b/>
          <w:color w:val="1A1A1A"/>
          <w:sz w:val="26"/>
          <w:szCs w:val="26"/>
        </w:rPr>
        <w:t xml:space="preserve">на </w:t>
      </w:r>
      <w:r w:rsidR="00EB2F77" w:rsidRPr="00C31EA0">
        <w:rPr>
          <w:b/>
          <w:color w:val="1D1D1D"/>
          <w:spacing w:val="-2"/>
          <w:sz w:val="26"/>
          <w:szCs w:val="26"/>
        </w:rPr>
        <w:t>территории</w:t>
      </w:r>
      <w:r w:rsidR="00EB2F77" w:rsidRPr="00C31EA0">
        <w:rPr>
          <w:b/>
          <w:color w:val="1D1D1D"/>
          <w:sz w:val="26"/>
          <w:szCs w:val="26"/>
        </w:rPr>
        <w:t xml:space="preserve"> </w:t>
      </w:r>
      <w:r w:rsidR="00EB2F77" w:rsidRPr="00C31EA0">
        <w:rPr>
          <w:b/>
          <w:color w:val="212121"/>
          <w:spacing w:val="-2"/>
          <w:sz w:val="26"/>
          <w:szCs w:val="26"/>
        </w:rPr>
        <w:t>Долинского</w:t>
      </w:r>
      <w:r w:rsidR="00EB2F77" w:rsidRPr="00C31EA0">
        <w:rPr>
          <w:b/>
          <w:sz w:val="26"/>
          <w:szCs w:val="26"/>
        </w:rPr>
        <w:t xml:space="preserve"> </w:t>
      </w:r>
      <w:r w:rsidR="00EB2F77" w:rsidRPr="00C31EA0">
        <w:rPr>
          <w:b/>
          <w:color w:val="1C1C1C"/>
          <w:spacing w:val="-2"/>
          <w:sz w:val="26"/>
          <w:szCs w:val="26"/>
        </w:rPr>
        <w:t>муниципального</w:t>
      </w:r>
      <w:r w:rsidR="00EB2F77" w:rsidRPr="00C31EA0">
        <w:rPr>
          <w:b/>
          <w:color w:val="1C1C1C"/>
          <w:sz w:val="26"/>
          <w:szCs w:val="26"/>
        </w:rPr>
        <w:t xml:space="preserve"> </w:t>
      </w:r>
      <w:r w:rsidR="00EB2F77" w:rsidRPr="00C31EA0">
        <w:rPr>
          <w:b/>
          <w:color w:val="1A1A1A"/>
          <w:spacing w:val="-4"/>
          <w:sz w:val="26"/>
          <w:szCs w:val="26"/>
        </w:rPr>
        <w:t xml:space="preserve">образования </w:t>
      </w:r>
      <w:r w:rsidR="00EB2F77" w:rsidRPr="00C31EA0">
        <w:rPr>
          <w:b/>
          <w:color w:val="1F1F1F"/>
          <w:sz w:val="26"/>
          <w:szCs w:val="26"/>
        </w:rPr>
        <w:t xml:space="preserve">Федоровского </w:t>
      </w:r>
      <w:r w:rsidR="00EB2F77" w:rsidRPr="00C31EA0">
        <w:rPr>
          <w:b/>
          <w:color w:val="181818"/>
          <w:sz w:val="26"/>
          <w:szCs w:val="26"/>
        </w:rPr>
        <w:t xml:space="preserve">муниципального </w:t>
      </w:r>
      <w:r w:rsidR="00EB2F77" w:rsidRPr="00C31EA0">
        <w:rPr>
          <w:b/>
          <w:color w:val="2B2B2B"/>
          <w:sz w:val="26"/>
          <w:szCs w:val="26"/>
        </w:rPr>
        <w:t xml:space="preserve">района </w:t>
      </w:r>
      <w:r w:rsidR="00EB2F77" w:rsidRPr="00C31EA0">
        <w:rPr>
          <w:b/>
          <w:color w:val="181818"/>
          <w:sz w:val="26"/>
          <w:szCs w:val="26"/>
        </w:rPr>
        <w:t xml:space="preserve">Саратовской </w:t>
      </w:r>
      <w:r w:rsidR="00EB2F77" w:rsidRPr="00C31EA0">
        <w:rPr>
          <w:b/>
          <w:color w:val="242424"/>
          <w:sz w:val="26"/>
          <w:szCs w:val="26"/>
        </w:rPr>
        <w:t>области»</w:t>
      </w:r>
    </w:p>
    <w:p w:rsidR="009037C7" w:rsidRPr="00C31EA0" w:rsidRDefault="009037C7" w:rsidP="00EB2F77">
      <w:pPr>
        <w:pStyle w:val="a7"/>
        <w:tabs>
          <w:tab w:val="left" w:pos="3521"/>
        </w:tabs>
        <w:ind w:left="126" w:right="4518" w:firstLine="6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C31EA0">
        <w:rPr>
          <w:rFonts w:ascii="PT Astra Serif" w:hAnsi="PT Astra Serif" w:cs="Arial"/>
          <w:b/>
          <w:bCs/>
          <w:color w:val="000000"/>
          <w:sz w:val="26"/>
          <w:szCs w:val="26"/>
          <w:lang w:eastAsia="ru-RU"/>
        </w:rPr>
        <w:t> </w:t>
      </w:r>
    </w:p>
    <w:p w:rsidR="009766F2" w:rsidRPr="00C31EA0" w:rsidRDefault="00A2072C" w:rsidP="00903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В </w:t>
      </w:r>
      <w:r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соответствии </w:t>
      </w:r>
      <w:r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со </w:t>
      </w:r>
      <w:r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статьей </w:t>
      </w:r>
      <w:r w:rsidRPr="00C31EA0">
        <w:rPr>
          <w:rFonts w:ascii="Times New Roman" w:hAnsi="Times New Roman" w:cs="Times New Roman"/>
          <w:color w:val="181818"/>
          <w:sz w:val="26"/>
          <w:szCs w:val="26"/>
        </w:rPr>
        <w:t xml:space="preserve">387 </w:t>
      </w:r>
      <w:r w:rsidRPr="00C31EA0">
        <w:rPr>
          <w:rFonts w:ascii="Times New Roman" w:hAnsi="Times New Roman" w:cs="Times New Roman"/>
          <w:color w:val="111111"/>
          <w:sz w:val="26"/>
          <w:szCs w:val="26"/>
        </w:rPr>
        <w:t xml:space="preserve">Налогового </w:t>
      </w:r>
      <w:r w:rsidRPr="00C31EA0">
        <w:rPr>
          <w:rFonts w:ascii="Times New Roman" w:hAnsi="Times New Roman" w:cs="Times New Roman"/>
          <w:color w:val="2F2F2F"/>
          <w:sz w:val="26"/>
          <w:szCs w:val="26"/>
        </w:rPr>
        <w:t xml:space="preserve">кодекса </w:t>
      </w:r>
      <w:r w:rsidRPr="00C31EA0">
        <w:rPr>
          <w:rFonts w:ascii="Times New Roman" w:hAnsi="Times New Roman" w:cs="Times New Roman"/>
          <w:color w:val="212121"/>
          <w:sz w:val="26"/>
          <w:szCs w:val="26"/>
        </w:rPr>
        <w:t xml:space="preserve">Российской </w:t>
      </w:r>
      <w:r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Федерации, </w:t>
      </w:r>
      <w:r w:rsidRPr="00C31EA0">
        <w:rPr>
          <w:rFonts w:ascii="Times New Roman" w:hAnsi="Times New Roman" w:cs="Times New Roman"/>
          <w:color w:val="1A1A1A"/>
          <w:sz w:val="26"/>
          <w:szCs w:val="26"/>
        </w:rPr>
        <w:t xml:space="preserve">Федеральным </w:t>
      </w:r>
      <w:r w:rsidRPr="00C31EA0">
        <w:rPr>
          <w:rFonts w:ascii="Times New Roman" w:hAnsi="Times New Roman" w:cs="Times New Roman"/>
          <w:color w:val="161616"/>
          <w:sz w:val="26"/>
          <w:szCs w:val="26"/>
        </w:rPr>
        <w:t xml:space="preserve">законом </w:t>
      </w:r>
      <w:r w:rsidRPr="00C31EA0">
        <w:rPr>
          <w:rFonts w:ascii="Times New Roman" w:hAnsi="Times New Roman" w:cs="Times New Roman"/>
          <w:color w:val="1A1A1A"/>
          <w:sz w:val="26"/>
          <w:szCs w:val="26"/>
        </w:rPr>
        <w:t xml:space="preserve">от </w:t>
      </w:r>
      <w:r w:rsidRPr="00C31EA0">
        <w:rPr>
          <w:rFonts w:ascii="Times New Roman" w:hAnsi="Times New Roman" w:cs="Times New Roman"/>
          <w:color w:val="2A2A2A"/>
          <w:sz w:val="26"/>
          <w:szCs w:val="26"/>
        </w:rPr>
        <w:t xml:space="preserve">6 </w:t>
      </w:r>
      <w:r w:rsidRPr="00C31EA0">
        <w:rPr>
          <w:rFonts w:ascii="Times New Roman" w:hAnsi="Times New Roman" w:cs="Times New Roman"/>
          <w:color w:val="1C1C1C"/>
          <w:sz w:val="26"/>
          <w:szCs w:val="26"/>
        </w:rPr>
        <w:t xml:space="preserve">октября </w:t>
      </w:r>
      <w:r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2003 </w:t>
      </w:r>
      <w:r w:rsidRPr="00C31EA0">
        <w:rPr>
          <w:rFonts w:ascii="Times New Roman" w:hAnsi="Times New Roman" w:cs="Times New Roman"/>
          <w:color w:val="1C1C1C"/>
          <w:sz w:val="26"/>
          <w:szCs w:val="26"/>
        </w:rPr>
        <w:t xml:space="preserve">года </w:t>
      </w:r>
      <w:r w:rsidRPr="00C31EA0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№ </w:t>
      </w:r>
      <w:r w:rsidRPr="00C31EA0">
        <w:rPr>
          <w:rFonts w:ascii="Times New Roman" w:hAnsi="Times New Roman" w:cs="Times New Roman"/>
          <w:color w:val="2A2A2A"/>
          <w:sz w:val="26"/>
          <w:szCs w:val="26"/>
        </w:rPr>
        <w:t xml:space="preserve">131-ФЗ «Об </w:t>
      </w:r>
      <w:r w:rsidRPr="00C31EA0">
        <w:rPr>
          <w:rFonts w:ascii="Times New Roman" w:hAnsi="Times New Roman" w:cs="Times New Roman"/>
          <w:color w:val="2B2B2B"/>
          <w:sz w:val="26"/>
          <w:szCs w:val="26"/>
        </w:rPr>
        <w:t xml:space="preserve">общих </w:t>
      </w:r>
      <w:r w:rsidRPr="00C31EA0">
        <w:rPr>
          <w:rFonts w:ascii="Times New Roman" w:hAnsi="Times New Roman" w:cs="Times New Roman"/>
          <w:color w:val="242424"/>
          <w:sz w:val="26"/>
          <w:szCs w:val="26"/>
        </w:rPr>
        <w:t xml:space="preserve">принципах </w:t>
      </w:r>
      <w:r w:rsidRPr="00C31EA0">
        <w:rPr>
          <w:rFonts w:ascii="Times New Roman" w:hAnsi="Times New Roman" w:cs="Times New Roman"/>
          <w:color w:val="1D1D1D"/>
          <w:sz w:val="26"/>
          <w:szCs w:val="26"/>
        </w:rPr>
        <w:t xml:space="preserve">организации </w:t>
      </w:r>
      <w:r w:rsidRPr="00C31EA0">
        <w:rPr>
          <w:rFonts w:ascii="Times New Roman" w:hAnsi="Times New Roman" w:cs="Times New Roman"/>
          <w:color w:val="1A1A1A"/>
          <w:sz w:val="26"/>
          <w:szCs w:val="26"/>
        </w:rPr>
        <w:t xml:space="preserve">местного </w:t>
      </w:r>
      <w:r w:rsidRPr="00C31EA0">
        <w:rPr>
          <w:rFonts w:ascii="Times New Roman" w:hAnsi="Times New Roman" w:cs="Times New Roman"/>
          <w:color w:val="1C1C1C"/>
          <w:sz w:val="26"/>
          <w:szCs w:val="26"/>
        </w:rPr>
        <w:t xml:space="preserve">самоуправления </w:t>
      </w:r>
      <w:r w:rsidRPr="00C31EA0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Российской </w:t>
      </w:r>
      <w:r w:rsidRPr="00C31EA0">
        <w:rPr>
          <w:rFonts w:ascii="Times New Roman" w:hAnsi="Times New Roman" w:cs="Times New Roman"/>
          <w:color w:val="1C1C1C"/>
          <w:sz w:val="26"/>
          <w:szCs w:val="26"/>
        </w:rPr>
        <w:t xml:space="preserve">Федерации», </w:t>
      </w:r>
      <w:r w:rsidRPr="00C31EA0">
        <w:rPr>
          <w:rFonts w:ascii="Times New Roman" w:hAnsi="Times New Roman" w:cs="Times New Roman"/>
          <w:color w:val="212121"/>
          <w:sz w:val="26"/>
          <w:szCs w:val="26"/>
        </w:rPr>
        <w:t xml:space="preserve">Уставом </w:t>
      </w:r>
      <w:r w:rsidRPr="00C31EA0">
        <w:rPr>
          <w:rFonts w:ascii="Times New Roman" w:hAnsi="Times New Roman" w:cs="Times New Roman"/>
          <w:color w:val="1A1A1A"/>
          <w:sz w:val="26"/>
          <w:szCs w:val="26"/>
        </w:rPr>
        <w:t xml:space="preserve">Долинского </w:t>
      </w:r>
      <w:r w:rsidRPr="00C31EA0">
        <w:rPr>
          <w:rFonts w:ascii="Times New Roman" w:hAnsi="Times New Roman" w:cs="Times New Roman"/>
          <w:color w:val="161616"/>
          <w:sz w:val="26"/>
          <w:szCs w:val="26"/>
        </w:rPr>
        <w:t xml:space="preserve">муниципального </w:t>
      </w:r>
      <w:r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образования, </w:t>
      </w:r>
      <w:r w:rsidRPr="00C31EA0">
        <w:rPr>
          <w:rFonts w:ascii="Times New Roman" w:hAnsi="Times New Roman" w:cs="Times New Roman"/>
          <w:color w:val="282828"/>
          <w:sz w:val="26"/>
          <w:szCs w:val="26"/>
        </w:rPr>
        <w:t xml:space="preserve">Совет Долинского </w:t>
      </w:r>
      <w:r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муниципального </w:t>
      </w:r>
      <w:r w:rsidRPr="00C31EA0">
        <w:rPr>
          <w:rFonts w:ascii="Times New Roman" w:hAnsi="Times New Roman" w:cs="Times New Roman"/>
          <w:color w:val="111111"/>
          <w:sz w:val="26"/>
          <w:szCs w:val="26"/>
        </w:rPr>
        <w:t>образования</w:t>
      </w:r>
    </w:p>
    <w:p w:rsidR="00A2072C" w:rsidRPr="00C31EA0" w:rsidRDefault="00A2072C" w:rsidP="00903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9037C7" w:rsidRPr="00C31EA0" w:rsidRDefault="009766F2" w:rsidP="009037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/>
          <w:spacing w:val="-2"/>
          <w:sz w:val="26"/>
          <w:szCs w:val="26"/>
          <w:lang w:eastAsia="ru-RU"/>
        </w:rPr>
      </w:pPr>
      <w:r w:rsidRPr="00C31EA0">
        <w:rPr>
          <w:rFonts w:ascii="PT Astra Serif" w:eastAsia="Times New Roman" w:hAnsi="PT Astra Serif" w:cs="Arial"/>
          <w:color w:val="000000"/>
          <w:spacing w:val="-2"/>
          <w:sz w:val="26"/>
          <w:szCs w:val="26"/>
          <w:lang w:eastAsia="ru-RU"/>
        </w:rPr>
        <w:t xml:space="preserve">                                             </w:t>
      </w:r>
      <w:r w:rsidR="009037C7" w:rsidRPr="00C31EA0">
        <w:rPr>
          <w:rFonts w:ascii="PT Astra Serif" w:eastAsia="Times New Roman" w:hAnsi="PT Astra Serif" w:cs="Arial"/>
          <w:b/>
          <w:bCs/>
          <w:color w:val="000000"/>
          <w:spacing w:val="-2"/>
          <w:sz w:val="26"/>
          <w:szCs w:val="26"/>
          <w:lang w:eastAsia="ru-RU"/>
        </w:rPr>
        <w:t>РЕШИЛ:</w:t>
      </w:r>
    </w:p>
    <w:p w:rsidR="009766F2" w:rsidRPr="00C31EA0" w:rsidRDefault="009766F2" w:rsidP="009037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2072C" w:rsidRPr="00C31EA0" w:rsidRDefault="00EB2F77" w:rsidP="00EB2F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31EA0">
        <w:rPr>
          <w:rFonts w:ascii="Times New Roman" w:hAnsi="Times New Roman" w:cs="Times New Roman"/>
          <w:color w:val="282828"/>
          <w:sz w:val="26"/>
          <w:szCs w:val="26"/>
        </w:rPr>
        <w:t xml:space="preserve">      </w:t>
      </w:r>
      <w:r w:rsidR="00A2072C" w:rsidRPr="00C31EA0">
        <w:rPr>
          <w:rFonts w:ascii="Times New Roman" w:hAnsi="Times New Roman" w:cs="Times New Roman"/>
          <w:color w:val="282828"/>
          <w:sz w:val="26"/>
          <w:szCs w:val="26"/>
        </w:rPr>
        <w:t xml:space="preserve">Внести </w:t>
      </w:r>
      <w:r w:rsidR="00A2072C"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в </w:t>
      </w:r>
      <w:r w:rsidR="00A2072C" w:rsidRPr="00C31EA0">
        <w:rPr>
          <w:rFonts w:ascii="Times New Roman" w:hAnsi="Times New Roman" w:cs="Times New Roman"/>
          <w:color w:val="282828"/>
          <w:sz w:val="26"/>
          <w:szCs w:val="26"/>
        </w:rPr>
        <w:t xml:space="preserve">решение </w:t>
      </w:r>
      <w:r w:rsidR="00A2072C"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Совета </w:t>
      </w:r>
      <w:r w:rsidR="00A2072C"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Долинского муниципального </w:t>
      </w:r>
      <w:r w:rsidR="00A2072C"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образования </w:t>
      </w:r>
      <w:r w:rsidR="00A2072C" w:rsidRPr="00C31EA0">
        <w:rPr>
          <w:rFonts w:ascii="Times New Roman" w:hAnsi="Times New Roman" w:cs="Times New Roman"/>
          <w:color w:val="2F2F2F"/>
          <w:sz w:val="26"/>
          <w:szCs w:val="26"/>
        </w:rPr>
        <w:t xml:space="preserve">от </w:t>
      </w:r>
      <w:r w:rsidR="00A2072C" w:rsidRPr="00C31EA0">
        <w:rPr>
          <w:rFonts w:ascii="Times New Roman" w:hAnsi="Times New Roman" w:cs="Times New Roman"/>
          <w:color w:val="2D2D2D"/>
          <w:sz w:val="26"/>
          <w:szCs w:val="26"/>
        </w:rPr>
        <w:t xml:space="preserve">09.10.2017 </w:t>
      </w:r>
      <w:r w:rsidR="00A2072C" w:rsidRPr="00C31EA0">
        <w:rPr>
          <w:rFonts w:ascii="Times New Roman" w:hAnsi="Times New Roman" w:cs="Times New Roman"/>
          <w:color w:val="343434"/>
          <w:sz w:val="26"/>
          <w:szCs w:val="26"/>
        </w:rPr>
        <w:t xml:space="preserve">№ 26 </w:t>
      </w:r>
      <w:r w:rsidR="00A2072C" w:rsidRPr="00C31EA0">
        <w:rPr>
          <w:rFonts w:ascii="Times New Roman" w:hAnsi="Times New Roman" w:cs="Times New Roman"/>
          <w:color w:val="333333"/>
          <w:sz w:val="26"/>
          <w:szCs w:val="26"/>
        </w:rPr>
        <w:t xml:space="preserve">«Об </w:t>
      </w:r>
      <w:r w:rsidR="00A2072C" w:rsidRPr="00C31EA0">
        <w:rPr>
          <w:rFonts w:ascii="Times New Roman" w:hAnsi="Times New Roman" w:cs="Times New Roman"/>
          <w:color w:val="242424"/>
          <w:sz w:val="26"/>
          <w:szCs w:val="26"/>
        </w:rPr>
        <w:t xml:space="preserve">установлении </w:t>
      </w:r>
      <w:r w:rsidR="00A2072C" w:rsidRPr="00C31EA0">
        <w:rPr>
          <w:rFonts w:ascii="Times New Roman" w:hAnsi="Times New Roman" w:cs="Times New Roman"/>
          <w:color w:val="2D2D2D"/>
          <w:sz w:val="26"/>
          <w:szCs w:val="26"/>
        </w:rPr>
        <w:t xml:space="preserve">земельного </w:t>
      </w:r>
      <w:r w:rsidR="00A2072C" w:rsidRPr="00C31EA0">
        <w:rPr>
          <w:rFonts w:ascii="Times New Roman" w:hAnsi="Times New Roman" w:cs="Times New Roman"/>
          <w:color w:val="2F2F2F"/>
          <w:sz w:val="26"/>
          <w:szCs w:val="26"/>
        </w:rPr>
        <w:t xml:space="preserve">налога </w:t>
      </w:r>
      <w:r w:rsidR="00A2072C" w:rsidRPr="00C31EA0">
        <w:rPr>
          <w:rFonts w:ascii="Times New Roman" w:hAnsi="Times New Roman" w:cs="Times New Roman"/>
          <w:color w:val="313131"/>
          <w:sz w:val="26"/>
          <w:szCs w:val="26"/>
        </w:rPr>
        <w:t xml:space="preserve">на </w:t>
      </w:r>
      <w:r w:rsidR="00A2072C" w:rsidRPr="00C31EA0">
        <w:rPr>
          <w:rFonts w:ascii="Times New Roman" w:hAnsi="Times New Roman" w:cs="Times New Roman"/>
          <w:color w:val="242424"/>
          <w:sz w:val="26"/>
          <w:szCs w:val="26"/>
        </w:rPr>
        <w:t xml:space="preserve">территории </w:t>
      </w:r>
      <w:r w:rsidR="00A2072C"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Долинского </w:t>
      </w:r>
      <w:r w:rsidR="00A2072C" w:rsidRPr="00C31EA0">
        <w:rPr>
          <w:rFonts w:ascii="Times New Roman" w:hAnsi="Times New Roman" w:cs="Times New Roman"/>
          <w:color w:val="282828"/>
          <w:sz w:val="26"/>
          <w:szCs w:val="26"/>
        </w:rPr>
        <w:t xml:space="preserve">муниципального </w:t>
      </w:r>
      <w:r w:rsidR="00A2072C" w:rsidRPr="00C31EA0">
        <w:rPr>
          <w:rFonts w:ascii="Times New Roman" w:hAnsi="Times New Roman" w:cs="Times New Roman"/>
          <w:sz w:val="26"/>
          <w:szCs w:val="26"/>
        </w:rPr>
        <w:t xml:space="preserve">образования Федоровского муниципального </w:t>
      </w:r>
      <w:r w:rsidR="00A2072C" w:rsidRPr="00C31EA0">
        <w:rPr>
          <w:rFonts w:ascii="Times New Roman" w:hAnsi="Times New Roman" w:cs="Times New Roman"/>
          <w:color w:val="161616"/>
          <w:sz w:val="26"/>
          <w:szCs w:val="26"/>
        </w:rPr>
        <w:t xml:space="preserve">района </w:t>
      </w:r>
      <w:r w:rsidR="00A2072C" w:rsidRPr="00C31EA0">
        <w:rPr>
          <w:rFonts w:ascii="Times New Roman" w:hAnsi="Times New Roman" w:cs="Times New Roman"/>
          <w:color w:val="1F1F1F"/>
          <w:sz w:val="26"/>
          <w:szCs w:val="26"/>
        </w:rPr>
        <w:t xml:space="preserve">Саратовской </w:t>
      </w:r>
      <w:r w:rsidR="00A2072C"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области» </w:t>
      </w:r>
      <w:r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следующие </w:t>
      </w:r>
      <w:r w:rsidRPr="00C31EA0">
        <w:rPr>
          <w:rFonts w:ascii="Times New Roman" w:hAnsi="Times New Roman" w:cs="Times New Roman"/>
          <w:sz w:val="26"/>
          <w:szCs w:val="26"/>
        </w:rPr>
        <w:t>изменения:</w:t>
      </w:r>
      <w:r w:rsidR="00A2072C" w:rsidRPr="00C31EA0">
        <w:rPr>
          <w:rFonts w:ascii="Times New Roman" w:hAnsi="Times New Roman" w:cs="Times New Roman"/>
          <w:sz w:val="26"/>
          <w:szCs w:val="26"/>
        </w:rPr>
        <w:t xml:space="preserve"> </w:t>
      </w:r>
      <w:r w:rsidRPr="00C31EA0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:rsidR="00EB2F77" w:rsidRPr="00C31EA0" w:rsidRDefault="00EB2F77" w:rsidP="00EB2F7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EA0">
        <w:rPr>
          <w:rFonts w:ascii="Times New Roman" w:hAnsi="Times New Roman" w:cs="Times New Roman"/>
          <w:color w:val="232323"/>
          <w:sz w:val="26"/>
          <w:szCs w:val="26"/>
        </w:rPr>
        <w:t xml:space="preserve">     1.1.  </w:t>
      </w:r>
      <w:r w:rsidRPr="00C31EA0">
        <w:rPr>
          <w:rFonts w:ascii="Times New Roman" w:hAnsi="Times New Roman" w:cs="Times New Roman"/>
          <w:bCs/>
          <w:sz w:val="26"/>
          <w:szCs w:val="26"/>
        </w:rPr>
        <w:t xml:space="preserve">пункт 2. Решения </w:t>
      </w:r>
      <w:r w:rsidRPr="00C31EA0">
        <w:rPr>
          <w:rFonts w:ascii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EB2F77" w:rsidRPr="00C31EA0" w:rsidRDefault="00EB2F77" w:rsidP="00EB2F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31EA0">
        <w:rPr>
          <w:rFonts w:ascii="Times New Roman" w:hAnsi="Times New Roman" w:cs="Times New Roman"/>
          <w:sz w:val="26"/>
          <w:szCs w:val="26"/>
        </w:rPr>
        <w:t xml:space="preserve">    «</w:t>
      </w:r>
      <w:r w:rsidRPr="00C31EA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 (обнародования) и распространяется на </w:t>
      </w:r>
      <w:proofErr w:type="gramStart"/>
      <w:r w:rsidRPr="00C31EA0">
        <w:rPr>
          <w:rFonts w:ascii="Times New Roman" w:hAnsi="Times New Roman" w:cs="Times New Roman"/>
          <w:sz w:val="26"/>
          <w:szCs w:val="26"/>
        </w:rPr>
        <w:t>правоотно</w:t>
      </w:r>
      <w:r w:rsidR="00C31EA0">
        <w:rPr>
          <w:rFonts w:ascii="Times New Roman" w:hAnsi="Times New Roman" w:cs="Times New Roman"/>
          <w:sz w:val="26"/>
          <w:szCs w:val="26"/>
        </w:rPr>
        <w:t>шения</w:t>
      </w:r>
      <w:proofErr w:type="gramEnd"/>
      <w:r w:rsidR="00C31EA0">
        <w:rPr>
          <w:rFonts w:ascii="Times New Roman" w:hAnsi="Times New Roman" w:cs="Times New Roman"/>
          <w:sz w:val="26"/>
          <w:szCs w:val="26"/>
        </w:rPr>
        <w:t xml:space="preserve"> возникшие с 01 января 2024</w:t>
      </w:r>
      <w:r w:rsidRPr="00C31EA0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31EA0">
        <w:rPr>
          <w:rFonts w:ascii="Times New Roman" w:hAnsi="Times New Roman" w:cs="Times New Roman"/>
          <w:sz w:val="26"/>
          <w:szCs w:val="26"/>
        </w:rPr>
        <w:t>»</w:t>
      </w:r>
      <w:r w:rsidRPr="00C31EA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 </w:t>
      </w:r>
    </w:p>
    <w:p w:rsidR="00A2072C" w:rsidRPr="00C31EA0" w:rsidRDefault="00EB2F77" w:rsidP="00EB2F7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31EA0">
        <w:rPr>
          <w:rFonts w:ascii="Times New Roman" w:hAnsi="Times New Roman" w:cs="Times New Roman"/>
          <w:color w:val="131313"/>
          <w:sz w:val="26"/>
          <w:szCs w:val="26"/>
        </w:rPr>
        <w:t xml:space="preserve">      2. В остальной части реше</w:t>
      </w:r>
      <w:bookmarkStart w:id="0" w:name="_GoBack"/>
      <w:bookmarkEnd w:id="0"/>
      <w:r w:rsidRPr="00C31EA0">
        <w:rPr>
          <w:rFonts w:ascii="Times New Roman" w:hAnsi="Times New Roman" w:cs="Times New Roman"/>
          <w:color w:val="131313"/>
          <w:sz w:val="26"/>
          <w:szCs w:val="26"/>
        </w:rPr>
        <w:t>ния оставить без изменения.</w:t>
      </w:r>
    </w:p>
    <w:p w:rsidR="00A2072C" w:rsidRPr="00C31EA0" w:rsidRDefault="00A2072C" w:rsidP="00EB2F77">
      <w:pPr>
        <w:pStyle w:val="a7"/>
        <w:spacing w:before="1"/>
        <w:jc w:val="both"/>
        <w:rPr>
          <w:sz w:val="26"/>
          <w:szCs w:val="26"/>
        </w:rPr>
      </w:pPr>
    </w:p>
    <w:p w:rsidR="009037C7" w:rsidRPr="00C31EA0" w:rsidRDefault="009037C7" w:rsidP="00EB2F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1EA0">
        <w:rPr>
          <w:rFonts w:ascii="PT Astra Serif" w:eastAsia="Times New Roman" w:hAnsi="PT Astra Serif" w:cs="Arial"/>
          <w:color w:val="000000"/>
          <w:spacing w:val="-4"/>
          <w:sz w:val="26"/>
          <w:szCs w:val="26"/>
          <w:lang w:eastAsia="ru-RU"/>
        </w:rPr>
        <w:t>             </w:t>
      </w:r>
      <w:r w:rsidR="00EB2F77" w:rsidRPr="00C31EA0">
        <w:rPr>
          <w:rFonts w:ascii="Times New Roman" w:hAnsi="Times New Roman"/>
          <w:sz w:val="26"/>
          <w:szCs w:val="26"/>
        </w:rPr>
        <w:t xml:space="preserve"> </w:t>
      </w:r>
      <w:r w:rsidRPr="00C31EA0">
        <w:rPr>
          <w:rFonts w:ascii="PT Astra Serif" w:eastAsia="Times New Roman" w:hAnsi="PT Astra Serif" w:cs="Arial"/>
          <w:b/>
          <w:bCs/>
          <w:color w:val="000000"/>
          <w:spacing w:val="-13"/>
          <w:sz w:val="26"/>
          <w:szCs w:val="26"/>
          <w:lang w:eastAsia="ru-RU"/>
        </w:rPr>
        <w:t> </w:t>
      </w:r>
    </w:p>
    <w:p w:rsidR="009766F2" w:rsidRPr="00C31EA0" w:rsidRDefault="009766F2" w:rsidP="009766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31EA0">
        <w:rPr>
          <w:rFonts w:ascii="Times New Roman" w:hAnsi="Times New Roman" w:cs="Times New Roman"/>
          <w:b/>
          <w:sz w:val="26"/>
          <w:szCs w:val="26"/>
        </w:rPr>
        <w:t xml:space="preserve">Глава Долинского муниципального </w:t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</w:p>
    <w:p w:rsidR="009766F2" w:rsidRPr="00C31EA0" w:rsidRDefault="009766F2" w:rsidP="009766F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31EA0">
        <w:rPr>
          <w:rFonts w:ascii="Times New Roman" w:hAnsi="Times New Roman" w:cs="Times New Roman"/>
          <w:b/>
          <w:sz w:val="26"/>
          <w:szCs w:val="26"/>
        </w:rPr>
        <w:t>образования Федоровского муниципального</w:t>
      </w:r>
    </w:p>
    <w:p w:rsidR="009037C7" w:rsidRPr="00C31EA0" w:rsidRDefault="009766F2" w:rsidP="00A2072C">
      <w:pPr>
        <w:pStyle w:val="a5"/>
        <w:rPr>
          <w:rFonts w:eastAsia="Times New Roman"/>
          <w:color w:val="000000"/>
          <w:sz w:val="26"/>
          <w:szCs w:val="26"/>
          <w:lang w:eastAsia="ru-RU"/>
        </w:rPr>
      </w:pPr>
      <w:r w:rsidRPr="00C31EA0">
        <w:rPr>
          <w:rFonts w:ascii="Times New Roman" w:hAnsi="Times New Roman" w:cs="Times New Roman"/>
          <w:b/>
          <w:sz w:val="26"/>
          <w:szCs w:val="26"/>
        </w:rPr>
        <w:t>района Саратовской области</w:t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r w:rsidRPr="00C31EA0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C31EA0">
        <w:rPr>
          <w:rFonts w:ascii="Times New Roman" w:hAnsi="Times New Roman" w:cs="Times New Roman"/>
          <w:b/>
          <w:sz w:val="26"/>
          <w:szCs w:val="26"/>
        </w:rPr>
        <w:t>Е.А.Сорокина</w:t>
      </w:r>
      <w:proofErr w:type="spellEnd"/>
    </w:p>
    <w:sectPr w:rsidR="009037C7" w:rsidRPr="00C3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B15"/>
    <w:multiLevelType w:val="hybridMultilevel"/>
    <w:tmpl w:val="C5863D88"/>
    <w:lvl w:ilvl="0" w:tplc="DEEEE860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8"/>
        <w:szCs w:val="28"/>
        <w:lang w:val="ru-RU" w:eastAsia="en-US" w:bidi="ar-SA"/>
      </w:rPr>
    </w:lvl>
    <w:lvl w:ilvl="1" w:tplc="2E96BF44">
      <w:numFmt w:val="bullet"/>
      <w:lvlText w:val="-"/>
      <w:lvlJc w:val="left"/>
      <w:pPr>
        <w:ind w:left="111" w:hanging="3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98CB9A0">
      <w:numFmt w:val="bullet"/>
      <w:lvlText w:val="•"/>
      <w:lvlJc w:val="left"/>
      <w:pPr>
        <w:ind w:left="1990" w:hanging="378"/>
      </w:pPr>
      <w:rPr>
        <w:rFonts w:hint="default"/>
        <w:lang w:val="ru-RU" w:eastAsia="en-US" w:bidi="ar-SA"/>
      </w:rPr>
    </w:lvl>
    <w:lvl w:ilvl="3" w:tplc="B74C81BC">
      <w:numFmt w:val="bullet"/>
      <w:lvlText w:val="•"/>
      <w:lvlJc w:val="left"/>
      <w:pPr>
        <w:ind w:left="2925" w:hanging="378"/>
      </w:pPr>
      <w:rPr>
        <w:rFonts w:hint="default"/>
        <w:lang w:val="ru-RU" w:eastAsia="en-US" w:bidi="ar-SA"/>
      </w:rPr>
    </w:lvl>
    <w:lvl w:ilvl="4" w:tplc="7570E9D8">
      <w:numFmt w:val="bullet"/>
      <w:lvlText w:val="•"/>
      <w:lvlJc w:val="left"/>
      <w:pPr>
        <w:ind w:left="3861" w:hanging="378"/>
      </w:pPr>
      <w:rPr>
        <w:rFonts w:hint="default"/>
        <w:lang w:val="ru-RU" w:eastAsia="en-US" w:bidi="ar-SA"/>
      </w:rPr>
    </w:lvl>
    <w:lvl w:ilvl="5" w:tplc="A464059A">
      <w:numFmt w:val="bullet"/>
      <w:lvlText w:val="•"/>
      <w:lvlJc w:val="left"/>
      <w:pPr>
        <w:ind w:left="4796" w:hanging="378"/>
      </w:pPr>
      <w:rPr>
        <w:rFonts w:hint="default"/>
        <w:lang w:val="ru-RU" w:eastAsia="en-US" w:bidi="ar-SA"/>
      </w:rPr>
    </w:lvl>
    <w:lvl w:ilvl="6" w:tplc="30CAFCC8">
      <w:numFmt w:val="bullet"/>
      <w:lvlText w:val="•"/>
      <w:lvlJc w:val="left"/>
      <w:pPr>
        <w:ind w:left="5731" w:hanging="378"/>
      </w:pPr>
      <w:rPr>
        <w:rFonts w:hint="default"/>
        <w:lang w:val="ru-RU" w:eastAsia="en-US" w:bidi="ar-SA"/>
      </w:rPr>
    </w:lvl>
    <w:lvl w:ilvl="7" w:tplc="4CCEC900">
      <w:numFmt w:val="bullet"/>
      <w:lvlText w:val="•"/>
      <w:lvlJc w:val="left"/>
      <w:pPr>
        <w:ind w:left="6667" w:hanging="378"/>
      </w:pPr>
      <w:rPr>
        <w:rFonts w:hint="default"/>
        <w:lang w:val="ru-RU" w:eastAsia="en-US" w:bidi="ar-SA"/>
      </w:rPr>
    </w:lvl>
    <w:lvl w:ilvl="8" w:tplc="79A662E0">
      <w:numFmt w:val="bullet"/>
      <w:lvlText w:val="•"/>
      <w:lvlJc w:val="left"/>
      <w:pPr>
        <w:ind w:left="7602" w:hanging="378"/>
      </w:pPr>
      <w:rPr>
        <w:rFonts w:hint="default"/>
        <w:lang w:val="ru-RU" w:eastAsia="en-US" w:bidi="ar-SA"/>
      </w:rPr>
    </w:lvl>
  </w:abstractNum>
  <w:abstractNum w:abstractNumId="1">
    <w:nsid w:val="5EDE262B"/>
    <w:multiLevelType w:val="hybridMultilevel"/>
    <w:tmpl w:val="51907DE2"/>
    <w:lvl w:ilvl="0" w:tplc="74369FFE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C7"/>
    <w:rsid w:val="0054782B"/>
    <w:rsid w:val="006A51D3"/>
    <w:rsid w:val="007A21CC"/>
    <w:rsid w:val="007C2B97"/>
    <w:rsid w:val="009037C7"/>
    <w:rsid w:val="009766F2"/>
    <w:rsid w:val="00A2072C"/>
    <w:rsid w:val="00C31EA0"/>
    <w:rsid w:val="00C73ACE"/>
    <w:rsid w:val="00CB735F"/>
    <w:rsid w:val="00DC320F"/>
    <w:rsid w:val="00E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37C7"/>
  </w:style>
  <w:style w:type="paragraph" w:customStyle="1" w:styleId="textbody">
    <w:name w:val="textbody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766F2"/>
    <w:rPr>
      <w:rFonts w:ascii="Arial" w:hAnsi="Arial" w:cs="Arial"/>
    </w:rPr>
  </w:style>
  <w:style w:type="paragraph" w:styleId="a5">
    <w:name w:val="No Spacing"/>
    <w:link w:val="a4"/>
    <w:uiPriority w:val="1"/>
    <w:qFormat/>
    <w:rsid w:val="00976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766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2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2072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9037C7"/>
  </w:style>
  <w:style w:type="paragraph" w:customStyle="1" w:styleId="textbody">
    <w:name w:val="textbody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0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766F2"/>
    <w:rPr>
      <w:rFonts w:ascii="Arial" w:hAnsi="Arial" w:cs="Arial"/>
    </w:rPr>
  </w:style>
  <w:style w:type="paragraph" w:styleId="a5">
    <w:name w:val="No Spacing"/>
    <w:link w:val="a4"/>
    <w:uiPriority w:val="1"/>
    <w:qFormat/>
    <w:rsid w:val="00976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766F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2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207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AdmDolina</cp:lastModifiedBy>
  <cp:revision>7</cp:revision>
  <cp:lastPrinted>2025-07-04T07:13:00Z</cp:lastPrinted>
  <dcterms:created xsi:type="dcterms:W3CDTF">2025-04-11T12:05:00Z</dcterms:created>
  <dcterms:modified xsi:type="dcterms:W3CDTF">2025-07-04T07:18:00Z</dcterms:modified>
</cp:coreProperties>
</file>